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10AE1" w14:textId="41F1E810" w:rsidR="00202587" w:rsidRPr="00E6464A" w:rsidRDefault="00202587" w:rsidP="00CC5138">
      <w:pPr>
        <w:jc w:val="center"/>
        <w:rPr>
          <w:b/>
          <w:bCs/>
          <w:sz w:val="28"/>
          <w:szCs w:val="28"/>
        </w:rPr>
      </w:pPr>
      <w:r w:rsidRPr="00E6464A">
        <w:rPr>
          <w:b/>
          <w:bCs/>
          <w:sz w:val="28"/>
          <w:szCs w:val="28"/>
        </w:rPr>
        <w:t xml:space="preserve">Occupational Therapy Compact </w:t>
      </w:r>
      <w:r w:rsidR="00BB51B7">
        <w:rPr>
          <w:b/>
          <w:bCs/>
          <w:sz w:val="28"/>
          <w:szCs w:val="28"/>
        </w:rPr>
        <w:t>Finance</w:t>
      </w:r>
      <w:r w:rsidRPr="00E6464A">
        <w:rPr>
          <w:b/>
          <w:bCs/>
          <w:sz w:val="28"/>
          <w:szCs w:val="28"/>
        </w:rPr>
        <w:t xml:space="preserve"> Committee Meeting Minutes</w:t>
      </w:r>
    </w:p>
    <w:p w14:paraId="7AFC1CEF" w14:textId="2F554DF7" w:rsidR="00202587" w:rsidRPr="00283486" w:rsidRDefault="0004615B" w:rsidP="00283486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3</w:t>
      </w:r>
      <w:r w:rsidR="00AC01D1">
        <w:rPr>
          <w:sz w:val="28"/>
          <w:szCs w:val="28"/>
        </w:rPr>
        <w:t>, 202</w:t>
      </w:r>
      <w:r w:rsidR="00AD3F62">
        <w:rPr>
          <w:sz w:val="28"/>
          <w:szCs w:val="28"/>
        </w:rPr>
        <w:t>3</w:t>
      </w:r>
    </w:p>
    <w:p w14:paraId="7A8DDD24" w14:textId="7F564580" w:rsidR="00BB51B7" w:rsidRPr="00DC337D" w:rsidRDefault="00283486" w:rsidP="00202587">
      <w:pPr>
        <w:spacing w:after="0"/>
        <w:rPr>
          <w:b/>
          <w:bCs/>
        </w:rPr>
      </w:pPr>
      <w:r>
        <w:rPr>
          <w:b/>
          <w:bCs/>
        </w:rPr>
        <w:t xml:space="preserve">Committee </w:t>
      </w:r>
      <w:r w:rsidR="00202587" w:rsidRPr="00DC337D">
        <w:rPr>
          <w:b/>
          <w:bCs/>
        </w:rPr>
        <w:t>Members Present:</w:t>
      </w:r>
    </w:p>
    <w:p w14:paraId="6C20B82E" w14:textId="4C0B7EBA" w:rsidR="00074772" w:rsidRDefault="002659B7" w:rsidP="00202587">
      <w:pPr>
        <w:spacing w:after="0"/>
      </w:pPr>
      <w:r>
        <w:t xml:space="preserve">Danielle Ward, </w:t>
      </w:r>
      <w:r w:rsidR="001A161D">
        <w:t>Chair</w:t>
      </w:r>
    </w:p>
    <w:p w14:paraId="70ED86E4" w14:textId="791F97B2" w:rsidR="001A161D" w:rsidRDefault="001A161D" w:rsidP="00202587">
      <w:pPr>
        <w:spacing w:after="0"/>
      </w:pPr>
      <w:r>
        <w:t>Missy Anthony</w:t>
      </w:r>
    </w:p>
    <w:p w14:paraId="4D3720BF" w14:textId="3A13DE4A" w:rsidR="00992CA6" w:rsidRDefault="00992CA6" w:rsidP="00202587">
      <w:pPr>
        <w:spacing w:after="0"/>
      </w:pPr>
      <w:r w:rsidRPr="00B04052">
        <w:t xml:space="preserve">Vonda </w:t>
      </w:r>
      <w:proofErr w:type="spellStart"/>
      <w:r w:rsidRPr="00B04052">
        <w:t>Malnikoff</w:t>
      </w:r>
      <w:proofErr w:type="spellEnd"/>
    </w:p>
    <w:p w14:paraId="54432A51" w14:textId="7725105A" w:rsidR="006E48E0" w:rsidRDefault="00061527" w:rsidP="006E48E0">
      <w:pPr>
        <w:spacing w:after="0"/>
      </w:pPr>
      <w:r w:rsidRPr="00061527">
        <w:rPr>
          <w:b/>
          <w:bCs/>
        </w:rPr>
        <w:t>Committee Members Absent</w:t>
      </w:r>
      <w:r w:rsidR="00E279D5">
        <w:t>:</w:t>
      </w:r>
    </w:p>
    <w:p w14:paraId="465ED6AE" w14:textId="2743850B" w:rsidR="00061527" w:rsidRPr="003A00A2" w:rsidRDefault="00E279D5" w:rsidP="00202587">
      <w:pPr>
        <w:spacing w:after="0"/>
      </w:pPr>
      <w:r>
        <w:t>None</w:t>
      </w:r>
    </w:p>
    <w:p w14:paraId="4A269554" w14:textId="1E83F87B" w:rsidR="00202587" w:rsidRPr="00DC337D" w:rsidRDefault="00202587" w:rsidP="00202587">
      <w:pPr>
        <w:spacing w:after="0"/>
        <w:rPr>
          <w:b/>
          <w:bCs/>
        </w:rPr>
      </w:pPr>
      <w:r w:rsidRPr="00DC337D">
        <w:rPr>
          <w:b/>
          <w:bCs/>
        </w:rPr>
        <w:t>Legal Counsel</w:t>
      </w:r>
      <w:r>
        <w:rPr>
          <w:b/>
          <w:bCs/>
        </w:rPr>
        <w:t>:</w:t>
      </w:r>
    </w:p>
    <w:p w14:paraId="01F5628B" w14:textId="6453B2DD" w:rsidR="0004615B" w:rsidRDefault="00202587" w:rsidP="00202587">
      <w:pPr>
        <w:spacing w:after="0"/>
      </w:pPr>
      <w:r>
        <w:t xml:space="preserve">Nahale Kalfas, </w:t>
      </w:r>
      <w:r w:rsidR="0004615B">
        <w:t>OTCC Legal Counsel</w:t>
      </w:r>
    </w:p>
    <w:p w14:paraId="43FAA1C6" w14:textId="47E05296" w:rsidR="0004615B" w:rsidRPr="0004615B" w:rsidRDefault="0004615B" w:rsidP="00202587">
      <w:pPr>
        <w:spacing w:after="0"/>
        <w:rPr>
          <w:b/>
          <w:bCs/>
        </w:rPr>
      </w:pPr>
      <w:r w:rsidRPr="0004615B">
        <w:rPr>
          <w:b/>
          <w:bCs/>
        </w:rPr>
        <w:t>OTCC Executive Director</w:t>
      </w:r>
      <w:r w:rsidR="00CC2CFA">
        <w:rPr>
          <w:b/>
          <w:bCs/>
        </w:rPr>
        <w:t>:</w:t>
      </w:r>
    </w:p>
    <w:p w14:paraId="1969800D" w14:textId="7A01A724" w:rsidR="00202587" w:rsidRDefault="0004615B" w:rsidP="00202587">
      <w:pPr>
        <w:spacing w:after="0"/>
      </w:pPr>
      <w:r>
        <w:t>Amanda Perry</w:t>
      </w:r>
    </w:p>
    <w:p w14:paraId="24CA20B3" w14:textId="193D913F" w:rsidR="00E279D5" w:rsidRPr="00E279D5" w:rsidRDefault="00E279D5" w:rsidP="00202587">
      <w:pPr>
        <w:spacing w:after="0"/>
        <w:rPr>
          <w:b/>
          <w:bCs/>
        </w:rPr>
      </w:pPr>
      <w:r w:rsidRPr="00E279D5">
        <w:rPr>
          <w:b/>
          <w:bCs/>
        </w:rPr>
        <w:t>ASMI Staff:</w:t>
      </w:r>
    </w:p>
    <w:p w14:paraId="1D4C2E1F" w14:textId="2C760EA2" w:rsidR="00B34174" w:rsidRDefault="0004615B" w:rsidP="00202587">
      <w:pPr>
        <w:spacing w:after="0"/>
      </w:pPr>
      <w:r>
        <w:t>Barbara Tyeryar</w:t>
      </w:r>
    </w:p>
    <w:p w14:paraId="187F49F8" w14:textId="69F9D2DC" w:rsidR="00B34174" w:rsidRPr="00B00F6D" w:rsidRDefault="00B34174" w:rsidP="00202587">
      <w:pPr>
        <w:spacing w:after="0"/>
        <w:rPr>
          <w:b/>
          <w:bCs/>
        </w:rPr>
      </w:pPr>
      <w:r w:rsidRPr="00B00F6D">
        <w:rPr>
          <w:b/>
          <w:bCs/>
        </w:rPr>
        <w:t>Members of the Public Present</w:t>
      </w:r>
      <w:r w:rsidR="00CC2CFA">
        <w:rPr>
          <w:b/>
          <w:bCs/>
        </w:rPr>
        <w:t>:</w:t>
      </w:r>
    </w:p>
    <w:p w14:paraId="3E1C954D" w14:textId="0CA39B75" w:rsidR="003009D4" w:rsidRDefault="00E279D5" w:rsidP="00B00F6D">
      <w:pPr>
        <w:spacing w:after="0"/>
      </w:pPr>
      <w:r>
        <w:t>None</w:t>
      </w:r>
    </w:p>
    <w:p w14:paraId="27BECA2A" w14:textId="77777777" w:rsidR="00202587" w:rsidRDefault="00202587" w:rsidP="00202587">
      <w:pPr>
        <w:spacing w:after="0"/>
        <w:rPr>
          <w:b/>
          <w:bCs/>
        </w:rPr>
      </w:pPr>
    </w:p>
    <w:p w14:paraId="5D5E7590" w14:textId="4C46E29B" w:rsidR="00202587" w:rsidRDefault="00202587" w:rsidP="00202587">
      <w:pPr>
        <w:spacing w:after="0"/>
        <w:rPr>
          <w:b/>
          <w:bCs/>
        </w:rPr>
      </w:pPr>
      <w:r w:rsidRPr="00ED60AF">
        <w:rPr>
          <w:b/>
          <w:bCs/>
        </w:rPr>
        <w:t>Welcome/Call to Order</w:t>
      </w:r>
    </w:p>
    <w:p w14:paraId="040E1C84" w14:textId="301B2BDF" w:rsidR="00AA17E9" w:rsidRDefault="001C7E0E" w:rsidP="00202587">
      <w:pPr>
        <w:pStyle w:val="ListParagraph"/>
        <w:numPr>
          <w:ilvl w:val="0"/>
          <w:numId w:val="1"/>
        </w:numPr>
        <w:spacing w:after="0"/>
        <w:sectPr w:rsidR="00AA17E9" w:rsidSect="008E4713">
          <w:headerReference w:type="even" r:id="rId11"/>
          <w:headerReference w:type="default" r:id="rId12"/>
          <w:headerReference w:type="first" r:id="rId13"/>
          <w:footerReference w:type="first" r:id="rId14"/>
          <w:pgSz w:w="12240" w:h="15840"/>
          <w:pgMar w:top="3168" w:right="1440" w:bottom="1440" w:left="1440" w:header="720" w:footer="720" w:gutter="0"/>
          <w:cols w:space="720"/>
          <w:titlePg/>
          <w:docGrid w:linePitch="360"/>
        </w:sectPr>
      </w:pPr>
      <w:r>
        <w:t>D. Ward</w:t>
      </w:r>
      <w:r w:rsidR="00202587">
        <w:t xml:space="preserve"> called the meeting to order at</w:t>
      </w:r>
      <w:r w:rsidR="00233CD7">
        <w:t xml:space="preserve"> </w:t>
      </w:r>
      <w:r w:rsidR="0004615B">
        <w:t>2</w:t>
      </w:r>
      <w:r w:rsidR="00600BE4">
        <w:t>:</w:t>
      </w:r>
      <w:r w:rsidR="00721196">
        <w:t>0</w:t>
      </w:r>
      <w:r w:rsidR="0004615B">
        <w:t>2</w:t>
      </w:r>
      <w:r w:rsidR="00233CD7">
        <w:t xml:space="preserve"> </w:t>
      </w:r>
      <w:r w:rsidR="00202587">
        <w:t>p</w:t>
      </w:r>
      <w:r>
        <w:t>.</w:t>
      </w:r>
      <w:r w:rsidR="00202587">
        <w:t>m</w:t>
      </w:r>
      <w:r>
        <w:t>.</w:t>
      </w:r>
      <w:r w:rsidR="00202587">
        <w:t xml:space="preserve"> E</w:t>
      </w:r>
      <w:r w:rsidR="00CC2CFA">
        <w:t>S</w:t>
      </w:r>
      <w:r w:rsidR="00061527">
        <w:t>T</w:t>
      </w:r>
    </w:p>
    <w:p w14:paraId="4063A49C" w14:textId="77777777" w:rsidR="001C7E0E" w:rsidRPr="001C7E0E" w:rsidRDefault="001C7E0E" w:rsidP="001C7E0E">
      <w:pPr>
        <w:spacing w:after="0"/>
        <w:rPr>
          <w:b/>
          <w:bCs/>
        </w:rPr>
      </w:pPr>
    </w:p>
    <w:p w14:paraId="49AEDB8C" w14:textId="77777777" w:rsidR="001C7E0E" w:rsidRPr="001C7E0E" w:rsidRDefault="001C7E0E" w:rsidP="001C7E0E">
      <w:pPr>
        <w:spacing w:after="0"/>
        <w:rPr>
          <w:b/>
          <w:bCs/>
        </w:rPr>
      </w:pPr>
      <w:r w:rsidRPr="001C7E0E">
        <w:rPr>
          <w:b/>
          <w:bCs/>
        </w:rPr>
        <w:t>Roll Call</w:t>
      </w:r>
    </w:p>
    <w:p w14:paraId="542972C2" w14:textId="497F96CB" w:rsidR="001C7E0E" w:rsidRDefault="0004615B" w:rsidP="001C7E0E">
      <w:pPr>
        <w:numPr>
          <w:ilvl w:val="0"/>
          <w:numId w:val="2"/>
        </w:numPr>
        <w:spacing w:after="0"/>
        <w:contextualSpacing/>
      </w:pPr>
      <w:r>
        <w:t>A. Perry</w:t>
      </w:r>
      <w:r w:rsidR="00AD033E">
        <w:t xml:space="preserve"> called </w:t>
      </w:r>
      <w:r>
        <w:t>roll; quorum was present (3/3 voting members)</w:t>
      </w:r>
    </w:p>
    <w:p w14:paraId="552461B4" w14:textId="77777777" w:rsidR="001C7E0E" w:rsidRPr="001C7E0E" w:rsidRDefault="001C7E0E" w:rsidP="001C7E0E">
      <w:pPr>
        <w:spacing w:after="0"/>
        <w:rPr>
          <w:b/>
          <w:bCs/>
        </w:rPr>
      </w:pPr>
    </w:p>
    <w:p w14:paraId="6FC51F70" w14:textId="77777777" w:rsidR="001C7E0E" w:rsidRPr="001C7E0E" w:rsidRDefault="001C7E0E" w:rsidP="001C7E0E">
      <w:pPr>
        <w:spacing w:after="0"/>
        <w:rPr>
          <w:b/>
          <w:bCs/>
        </w:rPr>
      </w:pPr>
      <w:r w:rsidRPr="001C7E0E">
        <w:rPr>
          <w:b/>
          <w:bCs/>
        </w:rPr>
        <w:t>Review and Adoption of the Agenda</w:t>
      </w:r>
    </w:p>
    <w:p w14:paraId="7853FED9" w14:textId="3B4A2D88" w:rsidR="001C7E0E" w:rsidRDefault="00EE4E1C" w:rsidP="001C7E0E">
      <w:pPr>
        <w:numPr>
          <w:ilvl w:val="0"/>
          <w:numId w:val="3"/>
        </w:numPr>
        <w:spacing w:after="0"/>
        <w:contextualSpacing/>
      </w:pPr>
      <w:r>
        <w:t xml:space="preserve">D. Ward </w:t>
      </w:r>
      <w:r w:rsidR="00CC2CFA">
        <w:t>reviewed</w:t>
      </w:r>
      <w:r w:rsidR="008B47E0">
        <w:t xml:space="preserve"> the agenda and </w:t>
      </w:r>
      <w:r w:rsidR="001C7E0E" w:rsidRPr="001C7E0E">
        <w:t>called for a motion to adopt the agenda.</w:t>
      </w:r>
    </w:p>
    <w:p w14:paraId="3979A6D8" w14:textId="439A5CE7" w:rsidR="0004615B" w:rsidRDefault="0004615B" w:rsidP="0004615B">
      <w:pPr>
        <w:numPr>
          <w:ilvl w:val="1"/>
          <w:numId w:val="3"/>
        </w:numPr>
        <w:spacing w:after="0"/>
        <w:contextualSpacing/>
      </w:pPr>
      <w:r>
        <w:t xml:space="preserve">A. Perry requested that a new voting item be added to the agenda regarding updating the OTCompact.org website.  </w:t>
      </w:r>
    </w:p>
    <w:p w14:paraId="4964D214" w14:textId="26AC6D59" w:rsidR="001C7E0E" w:rsidRDefault="001C7E0E" w:rsidP="001C7E0E">
      <w:pPr>
        <w:numPr>
          <w:ilvl w:val="0"/>
          <w:numId w:val="3"/>
        </w:numPr>
        <w:spacing w:after="0"/>
        <w:contextualSpacing/>
        <w:rPr>
          <w:b/>
          <w:bCs/>
        </w:rPr>
      </w:pPr>
      <w:r w:rsidRPr="0004615B">
        <w:rPr>
          <w:b/>
          <w:bCs/>
        </w:rPr>
        <w:t xml:space="preserve">Motion: </w:t>
      </w:r>
      <w:r w:rsidR="0004615B" w:rsidRPr="0004615B">
        <w:rPr>
          <w:b/>
          <w:bCs/>
        </w:rPr>
        <w:t>M. Anthony</w:t>
      </w:r>
      <w:r w:rsidR="00B04052" w:rsidRPr="0004615B">
        <w:rPr>
          <w:b/>
          <w:bCs/>
        </w:rPr>
        <w:t xml:space="preserve"> </w:t>
      </w:r>
      <w:r w:rsidR="00AD3F62" w:rsidRPr="0004615B">
        <w:rPr>
          <w:b/>
          <w:bCs/>
        </w:rPr>
        <w:t xml:space="preserve">motioned </w:t>
      </w:r>
      <w:r w:rsidRPr="0004615B">
        <w:rPr>
          <w:b/>
          <w:bCs/>
        </w:rPr>
        <w:t xml:space="preserve">that the committee </w:t>
      </w:r>
      <w:r w:rsidR="0004615B" w:rsidRPr="0004615B">
        <w:rPr>
          <w:b/>
          <w:bCs/>
        </w:rPr>
        <w:t xml:space="preserve">add the website redesign budget discussion and vote to the agenda.  V. </w:t>
      </w:r>
      <w:proofErr w:type="spellStart"/>
      <w:r w:rsidR="0004615B" w:rsidRPr="0004615B">
        <w:rPr>
          <w:b/>
          <w:bCs/>
        </w:rPr>
        <w:t>Malnikoff</w:t>
      </w:r>
      <w:proofErr w:type="spellEnd"/>
      <w:r w:rsidR="0004615B" w:rsidRPr="0004615B">
        <w:rPr>
          <w:b/>
          <w:bCs/>
        </w:rPr>
        <w:t xml:space="preserve"> </w:t>
      </w:r>
      <w:r w:rsidRPr="0004615B">
        <w:rPr>
          <w:b/>
          <w:bCs/>
        </w:rPr>
        <w:t>seconded the motion. All voted in favor</w:t>
      </w:r>
      <w:r w:rsidR="0004615B">
        <w:rPr>
          <w:b/>
          <w:bCs/>
        </w:rPr>
        <w:t xml:space="preserve">; </w:t>
      </w:r>
      <w:r w:rsidR="00DF7DE1" w:rsidRPr="0004615B">
        <w:rPr>
          <w:b/>
          <w:bCs/>
        </w:rPr>
        <w:t>the motion carried.</w:t>
      </w:r>
    </w:p>
    <w:p w14:paraId="54A3F25B" w14:textId="68735CFF" w:rsidR="0004615B" w:rsidRPr="0004615B" w:rsidRDefault="0004615B" w:rsidP="001C7E0E">
      <w:pPr>
        <w:numPr>
          <w:ilvl w:val="0"/>
          <w:numId w:val="3"/>
        </w:numPr>
        <w:spacing w:after="0"/>
        <w:contextualSpacing/>
        <w:rPr>
          <w:b/>
          <w:bCs/>
        </w:rPr>
      </w:pPr>
      <w:r>
        <w:rPr>
          <w:b/>
          <w:bCs/>
        </w:rPr>
        <w:t xml:space="preserve">Motion:  M. Anthony motioned to adopt the amended agenda.  V. </w:t>
      </w:r>
      <w:proofErr w:type="spellStart"/>
      <w:r>
        <w:rPr>
          <w:b/>
          <w:bCs/>
        </w:rPr>
        <w:t>Malnikoff</w:t>
      </w:r>
      <w:proofErr w:type="spellEnd"/>
      <w:r>
        <w:rPr>
          <w:b/>
          <w:bCs/>
        </w:rPr>
        <w:t xml:space="preserve"> seconded the motion.  All voted in favor; the motion carried.</w:t>
      </w:r>
    </w:p>
    <w:p w14:paraId="4B71C4AC" w14:textId="6692D55F" w:rsidR="006953DF" w:rsidRDefault="006953DF" w:rsidP="006953DF">
      <w:pPr>
        <w:spacing w:after="0"/>
        <w:contextualSpacing/>
        <w:rPr>
          <w:b/>
          <w:bCs/>
        </w:rPr>
      </w:pPr>
    </w:p>
    <w:p w14:paraId="594C0696" w14:textId="4A20B267" w:rsidR="006953DF" w:rsidRPr="001C7E0E" w:rsidRDefault="006953DF" w:rsidP="006953DF">
      <w:pPr>
        <w:spacing w:after="0"/>
        <w:rPr>
          <w:b/>
          <w:bCs/>
        </w:rPr>
      </w:pPr>
      <w:r w:rsidRPr="001C7E0E">
        <w:rPr>
          <w:b/>
          <w:bCs/>
        </w:rPr>
        <w:t xml:space="preserve">Review and Adoption of the </w:t>
      </w:r>
      <w:r>
        <w:rPr>
          <w:b/>
          <w:bCs/>
        </w:rPr>
        <w:t>Minutes</w:t>
      </w:r>
    </w:p>
    <w:p w14:paraId="54A5869A" w14:textId="00A7D026" w:rsidR="006953DF" w:rsidRPr="001C7E0E" w:rsidRDefault="006953DF" w:rsidP="006953DF">
      <w:pPr>
        <w:numPr>
          <w:ilvl w:val="0"/>
          <w:numId w:val="3"/>
        </w:numPr>
        <w:spacing w:after="0"/>
        <w:contextualSpacing/>
      </w:pPr>
      <w:r>
        <w:t xml:space="preserve">D. Ward </w:t>
      </w:r>
      <w:r w:rsidR="0050534E">
        <w:t xml:space="preserve">reviewed the minutes from the previous meeting and </w:t>
      </w:r>
      <w:r w:rsidRPr="001C7E0E">
        <w:t>called for a motion to adopt the</w:t>
      </w:r>
      <w:r w:rsidR="0050534E">
        <w:t>m</w:t>
      </w:r>
      <w:r w:rsidRPr="001C7E0E">
        <w:t>.</w:t>
      </w:r>
    </w:p>
    <w:p w14:paraId="2A108404" w14:textId="1920F5E2" w:rsidR="006953DF" w:rsidRPr="0004615B" w:rsidRDefault="006953DF" w:rsidP="006953DF">
      <w:pPr>
        <w:numPr>
          <w:ilvl w:val="0"/>
          <w:numId w:val="3"/>
        </w:numPr>
        <w:spacing w:after="0"/>
        <w:contextualSpacing/>
        <w:rPr>
          <w:b/>
          <w:bCs/>
        </w:rPr>
      </w:pPr>
      <w:r w:rsidRPr="0004615B">
        <w:rPr>
          <w:b/>
          <w:bCs/>
        </w:rPr>
        <w:lastRenderedPageBreak/>
        <w:t>Motion:</w:t>
      </w:r>
      <w:r w:rsidR="00307CBC" w:rsidRPr="0004615B">
        <w:rPr>
          <w:b/>
          <w:bCs/>
        </w:rPr>
        <w:t xml:space="preserve"> M. Anthony</w:t>
      </w:r>
      <w:r w:rsidRPr="0004615B">
        <w:rPr>
          <w:b/>
          <w:bCs/>
        </w:rPr>
        <w:t xml:space="preserve"> </w:t>
      </w:r>
      <w:r w:rsidR="008D4DD1" w:rsidRPr="0004615B">
        <w:rPr>
          <w:b/>
          <w:bCs/>
        </w:rPr>
        <w:t>motioned</w:t>
      </w:r>
      <w:r w:rsidRPr="0004615B">
        <w:rPr>
          <w:b/>
          <w:bCs/>
        </w:rPr>
        <w:t xml:space="preserve"> that the committee adopt the minutes. </w:t>
      </w:r>
      <w:r w:rsidR="0004615B" w:rsidRPr="0004615B">
        <w:rPr>
          <w:b/>
          <w:bCs/>
        </w:rPr>
        <w:t xml:space="preserve">V. </w:t>
      </w:r>
      <w:proofErr w:type="spellStart"/>
      <w:r w:rsidR="0004615B" w:rsidRPr="0004615B">
        <w:rPr>
          <w:b/>
          <w:bCs/>
        </w:rPr>
        <w:t>Malnikoff</w:t>
      </w:r>
      <w:proofErr w:type="spellEnd"/>
      <w:r w:rsidR="00307CBC" w:rsidRPr="0004615B">
        <w:rPr>
          <w:b/>
          <w:bCs/>
        </w:rPr>
        <w:t xml:space="preserve"> </w:t>
      </w:r>
      <w:r w:rsidRPr="0004615B">
        <w:rPr>
          <w:b/>
          <w:bCs/>
        </w:rPr>
        <w:t>seconded the motion. All</w:t>
      </w:r>
      <w:r w:rsidR="0004615B" w:rsidRPr="0004615B">
        <w:rPr>
          <w:b/>
          <w:bCs/>
        </w:rPr>
        <w:t xml:space="preserve"> voted in favor; the motion carried. </w:t>
      </w:r>
    </w:p>
    <w:p w14:paraId="5E28908D" w14:textId="77777777" w:rsidR="0004615B" w:rsidRDefault="0004615B" w:rsidP="0004615B">
      <w:pPr>
        <w:spacing w:after="0"/>
        <w:contextualSpacing/>
      </w:pPr>
    </w:p>
    <w:p w14:paraId="6D90962C" w14:textId="74A5F00A" w:rsidR="00D34E5B" w:rsidRDefault="0004615B" w:rsidP="00096E6C">
      <w:pPr>
        <w:spacing w:after="0"/>
        <w:contextualSpacing/>
        <w:rPr>
          <w:b/>
          <w:bCs/>
        </w:rPr>
      </w:pPr>
      <w:r>
        <w:rPr>
          <w:b/>
          <w:bCs/>
        </w:rPr>
        <w:t>Website redesign discussion/vote</w:t>
      </w:r>
    </w:p>
    <w:p w14:paraId="43F8A141" w14:textId="55E8C111" w:rsidR="0004615B" w:rsidRPr="0004615B" w:rsidRDefault="0004615B" w:rsidP="0004615B">
      <w:pPr>
        <w:pStyle w:val="ListParagraph"/>
        <w:numPr>
          <w:ilvl w:val="0"/>
          <w:numId w:val="18"/>
        </w:numPr>
        <w:spacing w:after="0"/>
        <w:rPr>
          <w:b/>
          <w:bCs/>
        </w:rPr>
      </w:pPr>
      <w:r>
        <w:t xml:space="preserve">A. Perry requested the committee’s consideration to pay $1850 (quote from vendor) to have the OTCompact.org website redesigned to be more accessible for those with different </w:t>
      </w:r>
      <w:proofErr w:type="gramStart"/>
      <w:r>
        <w:t>abilities</w:t>
      </w:r>
      <w:proofErr w:type="gramEnd"/>
    </w:p>
    <w:p w14:paraId="041A9EE0" w14:textId="77777777" w:rsidR="0004615B" w:rsidRPr="0004615B" w:rsidRDefault="0004615B" w:rsidP="0004615B">
      <w:pPr>
        <w:pStyle w:val="ListParagraph"/>
        <w:numPr>
          <w:ilvl w:val="1"/>
          <w:numId w:val="18"/>
        </w:numPr>
        <w:spacing w:after="0"/>
        <w:rPr>
          <w:b/>
          <w:bCs/>
        </w:rPr>
      </w:pPr>
      <w:r>
        <w:t xml:space="preserve">Question:  Will the content change?  </w:t>
      </w:r>
    </w:p>
    <w:p w14:paraId="4958F3D4" w14:textId="618FA0BA" w:rsidR="0004615B" w:rsidRPr="0004615B" w:rsidRDefault="0004615B" w:rsidP="0004615B">
      <w:pPr>
        <w:pStyle w:val="ListParagraph"/>
        <w:numPr>
          <w:ilvl w:val="2"/>
          <w:numId w:val="18"/>
        </w:numPr>
        <w:spacing w:after="0"/>
        <w:rPr>
          <w:b/>
          <w:bCs/>
        </w:rPr>
      </w:pPr>
      <w:r>
        <w:t xml:space="preserve">No, format will change; content will not </w:t>
      </w:r>
      <w:proofErr w:type="gramStart"/>
      <w:r>
        <w:t>change</w:t>
      </w:r>
      <w:proofErr w:type="gramEnd"/>
    </w:p>
    <w:p w14:paraId="3EE9D4BC" w14:textId="690BCD0B" w:rsidR="0004615B" w:rsidRPr="0004615B" w:rsidRDefault="0004615B" w:rsidP="0004615B">
      <w:pPr>
        <w:pStyle w:val="ListParagraph"/>
        <w:numPr>
          <w:ilvl w:val="1"/>
          <w:numId w:val="18"/>
        </w:numPr>
        <w:spacing w:after="0"/>
        <w:rPr>
          <w:b/>
          <w:bCs/>
        </w:rPr>
      </w:pPr>
      <w:r>
        <w:t xml:space="preserve"> Question:  Will the updates make the website ADA accessible?</w:t>
      </w:r>
    </w:p>
    <w:p w14:paraId="3DE74D60" w14:textId="3783F970" w:rsidR="0004615B" w:rsidRPr="0004615B" w:rsidRDefault="0004615B" w:rsidP="0004615B">
      <w:pPr>
        <w:pStyle w:val="ListParagraph"/>
        <w:numPr>
          <w:ilvl w:val="2"/>
          <w:numId w:val="18"/>
        </w:numPr>
        <w:spacing w:after="0"/>
        <w:rPr>
          <w:b/>
          <w:bCs/>
        </w:rPr>
      </w:pPr>
      <w:r>
        <w:t>Yes, the intent is to update colors, fonts, and format to be ADA compliant, user-friendly for all visitors, and aesthetically pleasing (adding images, etc.)</w:t>
      </w:r>
    </w:p>
    <w:p w14:paraId="2647D485" w14:textId="0E3A2A74" w:rsidR="0004615B" w:rsidRPr="0004615B" w:rsidRDefault="0004615B" w:rsidP="0004615B">
      <w:pPr>
        <w:pStyle w:val="ListParagraph"/>
        <w:numPr>
          <w:ilvl w:val="0"/>
          <w:numId w:val="18"/>
        </w:numPr>
        <w:spacing w:after="0"/>
        <w:rPr>
          <w:b/>
          <w:bCs/>
        </w:rPr>
      </w:pPr>
      <w:r w:rsidRPr="0004615B">
        <w:rPr>
          <w:b/>
          <w:bCs/>
        </w:rPr>
        <w:t xml:space="preserve">Motion:  M. Anthony motioned to approve the $1850 expense to update the OTCompact.org website.  V. </w:t>
      </w:r>
      <w:proofErr w:type="spellStart"/>
      <w:r w:rsidRPr="0004615B">
        <w:rPr>
          <w:b/>
          <w:bCs/>
        </w:rPr>
        <w:t>Malnikoff</w:t>
      </w:r>
      <w:proofErr w:type="spellEnd"/>
      <w:r w:rsidRPr="0004615B">
        <w:rPr>
          <w:b/>
          <w:bCs/>
        </w:rPr>
        <w:t xml:space="preserve"> seconded the motion.  All voted in favor; the motion carried.</w:t>
      </w:r>
    </w:p>
    <w:p w14:paraId="60024CE1" w14:textId="77777777" w:rsidR="0004615B" w:rsidRDefault="0004615B" w:rsidP="00096E6C">
      <w:pPr>
        <w:spacing w:after="0"/>
        <w:contextualSpacing/>
        <w:rPr>
          <w:b/>
          <w:bCs/>
        </w:rPr>
      </w:pPr>
    </w:p>
    <w:p w14:paraId="20239826" w14:textId="56E1F3A8" w:rsidR="00096E6C" w:rsidRDefault="0004615B" w:rsidP="00096E6C">
      <w:pPr>
        <w:spacing w:after="0"/>
        <w:contextualSpacing/>
      </w:pPr>
      <w:r>
        <w:rPr>
          <w:b/>
          <w:bCs/>
        </w:rPr>
        <w:t>Review, discussion, &amp; approval of FY24 Budget</w:t>
      </w:r>
    </w:p>
    <w:p w14:paraId="04234A8B" w14:textId="08D3F482" w:rsidR="0004615B" w:rsidRDefault="0004615B" w:rsidP="0004615B">
      <w:pPr>
        <w:pStyle w:val="ListParagraph"/>
        <w:numPr>
          <w:ilvl w:val="0"/>
          <w:numId w:val="19"/>
        </w:numPr>
        <w:spacing w:after="0"/>
      </w:pPr>
      <w:r>
        <w:t xml:space="preserve">D. Ward displayed </w:t>
      </w:r>
      <w:r w:rsidR="003A00A2">
        <w:t xml:space="preserve">and explained </w:t>
      </w:r>
      <w:r>
        <w:t xml:space="preserve">the spreadsheet of the FY24 </w:t>
      </w:r>
      <w:proofErr w:type="gramStart"/>
      <w:r>
        <w:t>budget</w:t>
      </w:r>
      <w:proofErr w:type="gramEnd"/>
    </w:p>
    <w:p w14:paraId="73AA7FAD" w14:textId="2E2EC2CF" w:rsidR="0004615B" w:rsidRDefault="0004615B" w:rsidP="0004615B">
      <w:pPr>
        <w:pStyle w:val="ListParagraph"/>
        <w:numPr>
          <w:ilvl w:val="1"/>
          <w:numId w:val="19"/>
        </w:numPr>
        <w:spacing w:after="0"/>
      </w:pPr>
      <w:r>
        <w:t xml:space="preserve">Includes the actual </w:t>
      </w:r>
      <w:r w:rsidR="003A00A2">
        <w:t>income and expenditures</w:t>
      </w:r>
      <w:r>
        <w:t xml:space="preserve"> </w:t>
      </w:r>
      <w:r w:rsidR="003A00A2">
        <w:t xml:space="preserve">YTD for </w:t>
      </w:r>
      <w:r>
        <w:t>FY23</w:t>
      </w:r>
    </w:p>
    <w:p w14:paraId="661C7C3A" w14:textId="4304D6B9" w:rsidR="0004615B" w:rsidRDefault="0004615B" w:rsidP="0004615B">
      <w:pPr>
        <w:pStyle w:val="ListParagraph"/>
        <w:numPr>
          <w:ilvl w:val="1"/>
          <w:numId w:val="19"/>
        </w:numPr>
        <w:spacing w:after="0"/>
      </w:pPr>
      <w:r>
        <w:t xml:space="preserve">Includes </w:t>
      </w:r>
      <w:r w:rsidR="003A00A2">
        <w:t xml:space="preserve"> budget </w:t>
      </w:r>
      <w:r>
        <w:t xml:space="preserve">estimates for categories for </w:t>
      </w:r>
      <w:proofErr w:type="gramStart"/>
      <w:r>
        <w:t>FY24</w:t>
      </w:r>
      <w:proofErr w:type="gramEnd"/>
    </w:p>
    <w:p w14:paraId="39785EDF" w14:textId="20B82900" w:rsidR="0004615B" w:rsidRDefault="0004615B" w:rsidP="0004615B">
      <w:pPr>
        <w:pStyle w:val="ListParagraph"/>
        <w:numPr>
          <w:ilvl w:val="0"/>
          <w:numId w:val="19"/>
        </w:numPr>
        <w:spacing w:after="0"/>
      </w:pPr>
      <w:r>
        <w:t xml:space="preserve">The members discussed </w:t>
      </w:r>
      <w:r w:rsidR="003A00A2">
        <w:t xml:space="preserve">removing the technology category for virtual meetings (Zoom), since that expense is covered by </w:t>
      </w:r>
      <w:proofErr w:type="gramStart"/>
      <w:r w:rsidR="003A00A2">
        <w:t>ASMI</w:t>
      </w:r>
      <w:proofErr w:type="gramEnd"/>
    </w:p>
    <w:p w14:paraId="180498ED" w14:textId="606C96D1" w:rsidR="003A00A2" w:rsidRDefault="003A00A2" w:rsidP="003A00A2">
      <w:pPr>
        <w:pStyle w:val="ListParagraph"/>
        <w:numPr>
          <w:ilvl w:val="0"/>
          <w:numId w:val="19"/>
        </w:numPr>
        <w:spacing w:after="0"/>
      </w:pPr>
      <w:r>
        <w:t xml:space="preserve">The group clarified category names/meanings in the </w:t>
      </w:r>
      <w:proofErr w:type="gramStart"/>
      <w:r>
        <w:t>discussion</w:t>
      </w:r>
      <w:proofErr w:type="gramEnd"/>
    </w:p>
    <w:p w14:paraId="5557D630" w14:textId="607AC3AF" w:rsidR="003A00A2" w:rsidRPr="003A00A2" w:rsidRDefault="003A00A2" w:rsidP="003A00A2">
      <w:pPr>
        <w:pStyle w:val="ListParagraph"/>
        <w:numPr>
          <w:ilvl w:val="0"/>
          <w:numId w:val="19"/>
        </w:numPr>
        <w:spacing w:after="0"/>
        <w:rPr>
          <w:b/>
          <w:bCs/>
        </w:rPr>
      </w:pPr>
      <w:r w:rsidRPr="003A00A2">
        <w:rPr>
          <w:b/>
          <w:bCs/>
        </w:rPr>
        <w:t>Motion:  D. Ward motioned to approve the FY24 budget as presented and finalized in the discussion today.  M. Anthony seconded.  All voted in favor; the motion carried.</w:t>
      </w:r>
    </w:p>
    <w:p w14:paraId="26048477" w14:textId="368898EF" w:rsidR="003A00A2" w:rsidRPr="0004615B" w:rsidRDefault="003A00A2" w:rsidP="003A00A2">
      <w:pPr>
        <w:pStyle w:val="ListParagraph"/>
        <w:numPr>
          <w:ilvl w:val="1"/>
          <w:numId w:val="19"/>
        </w:numPr>
        <w:spacing w:after="0"/>
      </w:pPr>
      <w:r>
        <w:t>The FY24 budget will be shared with the OTCC Executive Committee for final approval.</w:t>
      </w:r>
    </w:p>
    <w:p w14:paraId="34BEF797" w14:textId="77777777" w:rsidR="00654FF3" w:rsidRDefault="00654FF3" w:rsidP="00734E9B">
      <w:pPr>
        <w:spacing w:after="0"/>
      </w:pPr>
    </w:p>
    <w:p w14:paraId="0EC94151" w14:textId="15F223F3" w:rsidR="00754414" w:rsidRDefault="00754414" w:rsidP="00654FF3">
      <w:pPr>
        <w:spacing w:after="0"/>
        <w:rPr>
          <w:b/>
          <w:bCs/>
        </w:rPr>
      </w:pPr>
      <w:r>
        <w:rPr>
          <w:b/>
          <w:bCs/>
        </w:rPr>
        <w:t>Questions and Public Comment</w:t>
      </w:r>
    </w:p>
    <w:p w14:paraId="4498FBAC" w14:textId="359A3230" w:rsidR="003A00A2" w:rsidRDefault="003A00A2" w:rsidP="00743FB9">
      <w:pPr>
        <w:pStyle w:val="ListParagraph"/>
        <w:numPr>
          <w:ilvl w:val="0"/>
          <w:numId w:val="16"/>
        </w:numPr>
        <w:spacing w:after="0"/>
      </w:pPr>
      <w:r>
        <w:t xml:space="preserve">D. Ward suggested that the group create and define financial procedures, including a process to approve big expenses and the day-to-day small </w:t>
      </w:r>
      <w:proofErr w:type="gramStart"/>
      <w:r>
        <w:t>expenses</w:t>
      </w:r>
      <w:proofErr w:type="gramEnd"/>
    </w:p>
    <w:p w14:paraId="2381730C" w14:textId="57B701B8" w:rsidR="003A00A2" w:rsidRDefault="003A00A2" w:rsidP="003A00A2">
      <w:pPr>
        <w:pStyle w:val="ListParagraph"/>
        <w:numPr>
          <w:ilvl w:val="1"/>
          <w:numId w:val="16"/>
        </w:numPr>
        <w:spacing w:after="0"/>
      </w:pPr>
      <w:r>
        <w:t xml:space="preserve">The committee agreed to review other organizations’ procedures and draw from </w:t>
      </w:r>
      <w:proofErr w:type="gramStart"/>
      <w:r>
        <w:t>those</w:t>
      </w:r>
      <w:proofErr w:type="gramEnd"/>
    </w:p>
    <w:p w14:paraId="40BD446C" w14:textId="5A86417E" w:rsidR="003A00A2" w:rsidRDefault="003A00A2" w:rsidP="003A00A2">
      <w:pPr>
        <w:pStyle w:val="ListParagraph"/>
        <w:numPr>
          <w:ilvl w:val="1"/>
          <w:numId w:val="16"/>
        </w:numPr>
        <w:spacing w:after="0"/>
      </w:pPr>
      <w:r>
        <w:t>The committee requested that the discussion be on the agenda for the next OTCC FC meeting in December.</w:t>
      </w:r>
    </w:p>
    <w:p w14:paraId="10ACF341" w14:textId="3EE3606C" w:rsidR="003A00A2" w:rsidRDefault="003A00A2" w:rsidP="003A00A2">
      <w:pPr>
        <w:pStyle w:val="ListParagraph"/>
        <w:numPr>
          <w:ilvl w:val="0"/>
          <w:numId w:val="16"/>
        </w:numPr>
        <w:spacing w:after="0"/>
      </w:pPr>
      <w:r>
        <w:t xml:space="preserve">D. Ward shared comments expressed to her by licensing vendors regarding the RFP language seemingly prohibiting licensing development vendors from submitting </w:t>
      </w:r>
      <w:proofErr w:type="gramStart"/>
      <w:r>
        <w:t>proposals</w:t>
      </w:r>
      <w:proofErr w:type="gramEnd"/>
    </w:p>
    <w:p w14:paraId="49DCE1FB" w14:textId="31E55CE0" w:rsidR="003A00A2" w:rsidRDefault="003A00A2" w:rsidP="003A00A2">
      <w:pPr>
        <w:pStyle w:val="ListParagraph"/>
        <w:numPr>
          <w:ilvl w:val="1"/>
          <w:numId w:val="16"/>
        </w:numPr>
        <w:spacing w:after="0"/>
      </w:pPr>
      <w:r>
        <w:t xml:space="preserve">N. Kalfas and M. Anthony clarified that any vendor </w:t>
      </w:r>
      <w:proofErr w:type="gramStart"/>
      <w:r>
        <w:t>can</w:t>
      </w:r>
      <w:proofErr w:type="gramEnd"/>
      <w:r>
        <w:t xml:space="preserve"> bid; the clause language in the RFP says the vendors need to explain why they do not use open source software</w:t>
      </w:r>
    </w:p>
    <w:p w14:paraId="0A11011D" w14:textId="7474BB1A" w:rsidR="00743FB9" w:rsidRDefault="003A00A2" w:rsidP="003A00A2">
      <w:pPr>
        <w:pStyle w:val="ListParagraph"/>
        <w:numPr>
          <w:ilvl w:val="0"/>
          <w:numId w:val="16"/>
        </w:numPr>
        <w:spacing w:after="0"/>
      </w:pPr>
      <w:r>
        <w:t>A. Perry asked what the process is to recruit committee members; plans to make a call for volunteers for all committees during the OTCC Annual Business Meeting on Oct. 16, 2023</w:t>
      </w:r>
      <w:r w:rsidR="006A3009">
        <w:t xml:space="preserve"> </w:t>
      </w:r>
    </w:p>
    <w:p w14:paraId="03DDF5C7" w14:textId="1CB47E52" w:rsidR="003A00A2" w:rsidRDefault="003A00A2" w:rsidP="003A00A2">
      <w:pPr>
        <w:pStyle w:val="ListParagraph"/>
        <w:numPr>
          <w:ilvl w:val="0"/>
          <w:numId w:val="16"/>
        </w:numPr>
        <w:spacing w:after="0"/>
      </w:pPr>
      <w:r>
        <w:t>D. Ward asked the attendees if they had any further discussion items.</w:t>
      </w:r>
    </w:p>
    <w:p w14:paraId="64642A6B" w14:textId="77777777" w:rsidR="002C19D0" w:rsidRPr="002C19D0" w:rsidRDefault="002C19D0" w:rsidP="002C19D0">
      <w:pPr>
        <w:spacing w:after="0"/>
        <w:rPr>
          <w:b/>
          <w:bCs/>
        </w:rPr>
      </w:pPr>
    </w:p>
    <w:p w14:paraId="567E21B1" w14:textId="40300F57" w:rsidR="00654FF3" w:rsidRDefault="00654FF3" w:rsidP="00654FF3">
      <w:pPr>
        <w:spacing w:after="0"/>
        <w:rPr>
          <w:b/>
          <w:bCs/>
        </w:rPr>
      </w:pPr>
      <w:r w:rsidRPr="001C7E0E">
        <w:rPr>
          <w:b/>
          <w:bCs/>
        </w:rPr>
        <w:t>Meeting Closure</w:t>
      </w:r>
    </w:p>
    <w:p w14:paraId="301FD93E" w14:textId="00D30282" w:rsidR="002D7FD1" w:rsidRDefault="00654FF3" w:rsidP="00586D8F">
      <w:pPr>
        <w:numPr>
          <w:ilvl w:val="0"/>
          <w:numId w:val="14"/>
        </w:numPr>
        <w:contextualSpacing/>
      </w:pPr>
      <w:r w:rsidRPr="001C7E0E">
        <w:t>Hearing no</w:t>
      </w:r>
      <w:r>
        <w:t xml:space="preserve"> further discussion</w:t>
      </w:r>
      <w:r w:rsidRPr="001C7E0E">
        <w:t xml:space="preserve">, </w:t>
      </w:r>
      <w:r>
        <w:t>D. Ward</w:t>
      </w:r>
      <w:r w:rsidRPr="001C7E0E">
        <w:t xml:space="preserve"> called</w:t>
      </w:r>
      <w:r w:rsidR="00586D8F">
        <w:t xml:space="preserve"> </w:t>
      </w:r>
      <w:r w:rsidR="000F3B63">
        <w:t>for a motion to adjourn</w:t>
      </w:r>
      <w:r w:rsidR="00546401" w:rsidRPr="001C7E0E">
        <w:t xml:space="preserve">. </w:t>
      </w:r>
      <w:r w:rsidR="000F3B63">
        <w:t xml:space="preserve">M. Anthony motioned to adjourn. </w:t>
      </w:r>
      <w:r w:rsidR="003A00A2">
        <w:t xml:space="preserve">V. </w:t>
      </w:r>
      <w:proofErr w:type="spellStart"/>
      <w:r w:rsidR="003A00A2">
        <w:t>Malnikoff</w:t>
      </w:r>
      <w:proofErr w:type="spellEnd"/>
      <w:r w:rsidR="000F3B63">
        <w:t xml:space="preserve"> seconded the motion. All </w:t>
      </w:r>
      <w:r w:rsidR="003A00A2">
        <w:t>v</w:t>
      </w:r>
      <w:r w:rsidR="000F3B63">
        <w:t>oted in favor, and t</w:t>
      </w:r>
      <w:r w:rsidR="00546401">
        <w:t xml:space="preserve">he meeting adjourned at </w:t>
      </w:r>
      <w:r w:rsidR="003A00A2">
        <w:t>3:07</w:t>
      </w:r>
      <w:r w:rsidR="000A57F1">
        <w:t xml:space="preserve"> </w:t>
      </w:r>
      <w:r w:rsidR="00546401">
        <w:t xml:space="preserve">pm ET. </w:t>
      </w:r>
    </w:p>
    <w:sectPr w:rsidR="002D7FD1" w:rsidSect="00AA17E9">
      <w:headerReference w:type="default" r:id="rId15"/>
      <w:headerReference w:type="first" r:id="rId16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757D" w14:textId="77777777" w:rsidR="00432C4E" w:rsidRDefault="00432C4E" w:rsidP="002D7FD1">
      <w:pPr>
        <w:spacing w:after="0" w:line="240" w:lineRule="auto"/>
      </w:pPr>
      <w:r>
        <w:separator/>
      </w:r>
    </w:p>
  </w:endnote>
  <w:endnote w:type="continuationSeparator" w:id="0">
    <w:p w14:paraId="075D3F9C" w14:textId="77777777" w:rsidR="00432C4E" w:rsidRDefault="00432C4E" w:rsidP="002D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7585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2A836B" w14:textId="3C13AE47" w:rsidR="003A00A2" w:rsidRDefault="003A00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B47648" w14:textId="77777777" w:rsidR="003A00A2" w:rsidRDefault="003A0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001B5" w14:textId="77777777" w:rsidR="00432C4E" w:rsidRDefault="00432C4E" w:rsidP="002D7FD1">
      <w:pPr>
        <w:spacing w:after="0" w:line="240" w:lineRule="auto"/>
      </w:pPr>
      <w:r>
        <w:separator/>
      </w:r>
    </w:p>
  </w:footnote>
  <w:footnote w:type="continuationSeparator" w:id="0">
    <w:p w14:paraId="3DDB5133" w14:textId="77777777" w:rsidR="00432C4E" w:rsidRDefault="00432C4E" w:rsidP="002D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5C14" w14:textId="77777777" w:rsidR="002D7FD1" w:rsidRDefault="00000000">
    <w:pPr>
      <w:pStyle w:val="Header"/>
    </w:pPr>
    <w:r>
      <w:rPr>
        <w:noProof/>
      </w:rPr>
      <w:pict w14:anchorId="5D05D1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199766" o:spid="_x0000_s1026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OT-LC__OT-LC_Letterhead-2 No Foo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2DF2" w14:textId="77777777" w:rsidR="002D7FD1" w:rsidRDefault="00000000">
    <w:pPr>
      <w:pStyle w:val="Header"/>
    </w:pPr>
    <w:r>
      <w:rPr>
        <w:noProof/>
      </w:rPr>
      <w:pict w14:anchorId="4350F7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199767" o:spid="_x0000_s1027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OT-LC__OT-LC_Letterhead-2 No Foo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4724" w14:textId="77777777" w:rsidR="002D7FD1" w:rsidRDefault="00000000">
    <w:pPr>
      <w:pStyle w:val="Header"/>
    </w:pPr>
    <w:r>
      <w:rPr>
        <w:noProof/>
      </w:rPr>
      <w:pict w14:anchorId="14330E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199765" o:spid="_x0000_s1025" type="#_x0000_t75" style="position:absolute;margin-left:-72.15pt;margin-top:-159.6pt;width:612.25pt;height:182.7pt;z-index:-251658240;mso-position-horizontal-relative:margin;mso-position-vertical-relative:margin" o:allowincell="f">
          <v:imagedata r:id="rId1" o:title="OT-LC__OT-LC_Letterhead-2 No Footer" cropbottom="50423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C634" w14:textId="6918A037" w:rsidR="001C7E0E" w:rsidRDefault="001C7E0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F570C" w14:textId="3BEB21A7" w:rsidR="00AA17E9" w:rsidRDefault="00AA17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7D2"/>
    <w:multiLevelType w:val="hybridMultilevel"/>
    <w:tmpl w:val="6A6A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61B5"/>
    <w:multiLevelType w:val="hybridMultilevel"/>
    <w:tmpl w:val="42AA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6289C"/>
    <w:multiLevelType w:val="hybridMultilevel"/>
    <w:tmpl w:val="A2CA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63AA7"/>
    <w:multiLevelType w:val="hybridMultilevel"/>
    <w:tmpl w:val="B3F2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277F4"/>
    <w:multiLevelType w:val="hybridMultilevel"/>
    <w:tmpl w:val="2DCA2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43D34"/>
    <w:multiLevelType w:val="hybridMultilevel"/>
    <w:tmpl w:val="4F721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560ED"/>
    <w:multiLevelType w:val="hybridMultilevel"/>
    <w:tmpl w:val="852A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E0F06"/>
    <w:multiLevelType w:val="hybridMultilevel"/>
    <w:tmpl w:val="136E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A498E"/>
    <w:multiLevelType w:val="hybridMultilevel"/>
    <w:tmpl w:val="03AA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E3F8F"/>
    <w:multiLevelType w:val="hybridMultilevel"/>
    <w:tmpl w:val="2FB2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032B5"/>
    <w:multiLevelType w:val="hybridMultilevel"/>
    <w:tmpl w:val="3458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B7B4F"/>
    <w:multiLevelType w:val="hybridMultilevel"/>
    <w:tmpl w:val="C04E0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D20F1"/>
    <w:multiLevelType w:val="hybridMultilevel"/>
    <w:tmpl w:val="F202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768C1"/>
    <w:multiLevelType w:val="hybridMultilevel"/>
    <w:tmpl w:val="E9B4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85450"/>
    <w:multiLevelType w:val="hybridMultilevel"/>
    <w:tmpl w:val="9FF0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40233"/>
    <w:multiLevelType w:val="hybridMultilevel"/>
    <w:tmpl w:val="FC12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47817"/>
    <w:multiLevelType w:val="hybridMultilevel"/>
    <w:tmpl w:val="CCE8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C0CCF"/>
    <w:multiLevelType w:val="hybridMultilevel"/>
    <w:tmpl w:val="05CE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748A"/>
    <w:multiLevelType w:val="hybridMultilevel"/>
    <w:tmpl w:val="6B54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264783">
    <w:abstractNumId w:val="12"/>
  </w:num>
  <w:num w:numId="2" w16cid:durableId="97796342">
    <w:abstractNumId w:val="14"/>
  </w:num>
  <w:num w:numId="3" w16cid:durableId="961225141">
    <w:abstractNumId w:val="13"/>
  </w:num>
  <w:num w:numId="4" w16cid:durableId="1442840685">
    <w:abstractNumId w:val="16"/>
  </w:num>
  <w:num w:numId="5" w16cid:durableId="1225873799">
    <w:abstractNumId w:val="7"/>
  </w:num>
  <w:num w:numId="6" w16cid:durableId="1121417876">
    <w:abstractNumId w:val="4"/>
  </w:num>
  <w:num w:numId="7" w16cid:durableId="2143420800">
    <w:abstractNumId w:val="1"/>
  </w:num>
  <w:num w:numId="8" w16cid:durableId="1954941369">
    <w:abstractNumId w:val="15"/>
  </w:num>
  <w:num w:numId="9" w16cid:durableId="48767037">
    <w:abstractNumId w:val="9"/>
  </w:num>
  <w:num w:numId="10" w16cid:durableId="2106995687">
    <w:abstractNumId w:val="3"/>
  </w:num>
  <w:num w:numId="11" w16cid:durableId="1448742698">
    <w:abstractNumId w:val="8"/>
  </w:num>
  <w:num w:numId="12" w16cid:durableId="582107360">
    <w:abstractNumId w:val="11"/>
  </w:num>
  <w:num w:numId="13" w16cid:durableId="1318412397">
    <w:abstractNumId w:val="18"/>
  </w:num>
  <w:num w:numId="14" w16cid:durableId="700545982">
    <w:abstractNumId w:val="6"/>
  </w:num>
  <w:num w:numId="15" w16cid:durableId="780223103">
    <w:abstractNumId w:val="10"/>
  </w:num>
  <w:num w:numId="16" w16cid:durableId="679042945">
    <w:abstractNumId w:val="2"/>
  </w:num>
  <w:num w:numId="17" w16cid:durableId="812601839">
    <w:abstractNumId w:val="17"/>
  </w:num>
  <w:num w:numId="18" w16cid:durableId="1244954348">
    <w:abstractNumId w:val="0"/>
  </w:num>
  <w:num w:numId="19" w16cid:durableId="15066266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4B"/>
    <w:rsid w:val="0000791D"/>
    <w:rsid w:val="00013927"/>
    <w:rsid w:val="00013EC2"/>
    <w:rsid w:val="00026910"/>
    <w:rsid w:val="00030C09"/>
    <w:rsid w:val="0003535B"/>
    <w:rsid w:val="00042D4C"/>
    <w:rsid w:val="000432DB"/>
    <w:rsid w:val="0004615B"/>
    <w:rsid w:val="000463FE"/>
    <w:rsid w:val="00061527"/>
    <w:rsid w:val="00072A41"/>
    <w:rsid w:val="0007303A"/>
    <w:rsid w:val="00074772"/>
    <w:rsid w:val="00074D41"/>
    <w:rsid w:val="00077FEA"/>
    <w:rsid w:val="00081112"/>
    <w:rsid w:val="00081865"/>
    <w:rsid w:val="00093348"/>
    <w:rsid w:val="00093638"/>
    <w:rsid w:val="00096E6C"/>
    <w:rsid w:val="000A1561"/>
    <w:rsid w:val="000A57F1"/>
    <w:rsid w:val="000B02C3"/>
    <w:rsid w:val="000B0DCA"/>
    <w:rsid w:val="000B5944"/>
    <w:rsid w:val="000B7BA7"/>
    <w:rsid w:val="000F3B63"/>
    <w:rsid w:val="00113331"/>
    <w:rsid w:val="00123A4E"/>
    <w:rsid w:val="00125FC3"/>
    <w:rsid w:val="0013063A"/>
    <w:rsid w:val="0013711F"/>
    <w:rsid w:val="00157044"/>
    <w:rsid w:val="001616A3"/>
    <w:rsid w:val="001635FC"/>
    <w:rsid w:val="001642D1"/>
    <w:rsid w:val="001759EF"/>
    <w:rsid w:val="001853CE"/>
    <w:rsid w:val="001947C5"/>
    <w:rsid w:val="00196D29"/>
    <w:rsid w:val="001A0668"/>
    <w:rsid w:val="001A161D"/>
    <w:rsid w:val="001A1894"/>
    <w:rsid w:val="001B1273"/>
    <w:rsid w:val="001B13B6"/>
    <w:rsid w:val="001B1B54"/>
    <w:rsid w:val="001C7E0E"/>
    <w:rsid w:val="001D0272"/>
    <w:rsid w:val="001D17A6"/>
    <w:rsid w:val="001D6ABD"/>
    <w:rsid w:val="001E2E50"/>
    <w:rsid w:val="001E4DCF"/>
    <w:rsid w:val="00202587"/>
    <w:rsid w:val="00202EFC"/>
    <w:rsid w:val="0020373B"/>
    <w:rsid w:val="00203A93"/>
    <w:rsid w:val="00205611"/>
    <w:rsid w:val="002161A3"/>
    <w:rsid w:val="00226983"/>
    <w:rsid w:val="00233CD7"/>
    <w:rsid w:val="002400DD"/>
    <w:rsid w:val="002406E7"/>
    <w:rsid w:val="00243D90"/>
    <w:rsid w:val="00246831"/>
    <w:rsid w:val="00257703"/>
    <w:rsid w:val="00261078"/>
    <w:rsid w:val="0026481A"/>
    <w:rsid w:val="002659B7"/>
    <w:rsid w:val="0027139F"/>
    <w:rsid w:val="00283486"/>
    <w:rsid w:val="00283500"/>
    <w:rsid w:val="002838C7"/>
    <w:rsid w:val="002A45C9"/>
    <w:rsid w:val="002B3103"/>
    <w:rsid w:val="002C13D1"/>
    <w:rsid w:val="002C19D0"/>
    <w:rsid w:val="002C301E"/>
    <w:rsid w:val="002C49BA"/>
    <w:rsid w:val="002D7FD1"/>
    <w:rsid w:val="002E04BD"/>
    <w:rsid w:val="002E0F6C"/>
    <w:rsid w:val="002F1B27"/>
    <w:rsid w:val="003000C3"/>
    <w:rsid w:val="003009D4"/>
    <w:rsid w:val="00300D6A"/>
    <w:rsid w:val="00302386"/>
    <w:rsid w:val="00307CBC"/>
    <w:rsid w:val="00311644"/>
    <w:rsid w:val="00315C20"/>
    <w:rsid w:val="00321F83"/>
    <w:rsid w:val="003266DE"/>
    <w:rsid w:val="00330DA9"/>
    <w:rsid w:val="00332B32"/>
    <w:rsid w:val="00335BC3"/>
    <w:rsid w:val="00342F48"/>
    <w:rsid w:val="00350582"/>
    <w:rsid w:val="00360FAA"/>
    <w:rsid w:val="0036429D"/>
    <w:rsid w:val="00374BD9"/>
    <w:rsid w:val="00385310"/>
    <w:rsid w:val="003938B2"/>
    <w:rsid w:val="00395A6F"/>
    <w:rsid w:val="00395CF4"/>
    <w:rsid w:val="003A00A2"/>
    <w:rsid w:val="003A0E82"/>
    <w:rsid w:val="003A2972"/>
    <w:rsid w:val="003A4BF4"/>
    <w:rsid w:val="003A7452"/>
    <w:rsid w:val="003B2CF0"/>
    <w:rsid w:val="003E2CAB"/>
    <w:rsid w:val="003E3BAE"/>
    <w:rsid w:val="003E4559"/>
    <w:rsid w:val="003E71AE"/>
    <w:rsid w:val="003F18B6"/>
    <w:rsid w:val="003F48EB"/>
    <w:rsid w:val="00400DDE"/>
    <w:rsid w:val="004032DE"/>
    <w:rsid w:val="004214BA"/>
    <w:rsid w:val="00421F22"/>
    <w:rsid w:val="00432159"/>
    <w:rsid w:val="00432C4E"/>
    <w:rsid w:val="004405F2"/>
    <w:rsid w:val="004529F0"/>
    <w:rsid w:val="00455597"/>
    <w:rsid w:val="00466E63"/>
    <w:rsid w:val="004722B3"/>
    <w:rsid w:val="00474963"/>
    <w:rsid w:val="00485CD6"/>
    <w:rsid w:val="00490721"/>
    <w:rsid w:val="004909AA"/>
    <w:rsid w:val="00496DCC"/>
    <w:rsid w:val="00497BF8"/>
    <w:rsid w:val="004A6485"/>
    <w:rsid w:val="004A6676"/>
    <w:rsid w:val="004B2970"/>
    <w:rsid w:val="004B39ED"/>
    <w:rsid w:val="004B5DAC"/>
    <w:rsid w:val="004B6628"/>
    <w:rsid w:val="004B68BA"/>
    <w:rsid w:val="004C2F40"/>
    <w:rsid w:val="004D4205"/>
    <w:rsid w:val="004D63FB"/>
    <w:rsid w:val="004D672D"/>
    <w:rsid w:val="004E1762"/>
    <w:rsid w:val="004F7C15"/>
    <w:rsid w:val="0050534E"/>
    <w:rsid w:val="00506E33"/>
    <w:rsid w:val="00513824"/>
    <w:rsid w:val="005142A6"/>
    <w:rsid w:val="00544B90"/>
    <w:rsid w:val="00546401"/>
    <w:rsid w:val="00551C02"/>
    <w:rsid w:val="00556497"/>
    <w:rsid w:val="0056569B"/>
    <w:rsid w:val="0056790A"/>
    <w:rsid w:val="0057721D"/>
    <w:rsid w:val="0058189A"/>
    <w:rsid w:val="00586D8F"/>
    <w:rsid w:val="00593A40"/>
    <w:rsid w:val="00593BEC"/>
    <w:rsid w:val="005973BF"/>
    <w:rsid w:val="005A254B"/>
    <w:rsid w:val="005B0410"/>
    <w:rsid w:val="005B0852"/>
    <w:rsid w:val="005B1A0A"/>
    <w:rsid w:val="005D3B45"/>
    <w:rsid w:val="005E41E3"/>
    <w:rsid w:val="005E74A5"/>
    <w:rsid w:val="005F39AE"/>
    <w:rsid w:val="005F46BA"/>
    <w:rsid w:val="005F7FE6"/>
    <w:rsid w:val="00600BE4"/>
    <w:rsid w:val="00605292"/>
    <w:rsid w:val="006113E5"/>
    <w:rsid w:val="0061663C"/>
    <w:rsid w:val="006253EE"/>
    <w:rsid w:val="006364FF"/>
    <w:rsid w:val="006436E9"/>
    <w:rsid w:val="006479F1"/>
    <w:rsid w:val="006511F7"/>
    <w:rsid w:val="00653B9B"/>
    <w:rsid w:val="00654FF3"/>
    <w:rsid w:val="006668E1"/>
    <w:rsid w:val="00667397"/>
    <w:rsid w:val="00670F91"/>
    <w:rsid w:val="00672407"/>
    <w:rsid w:val="006734B5"/>
    <w:rsid w:val="00675AC9"/>
    <w:rsid w:val="00675C3B"/>
    <w:rsid w:val="0068298B"/>
    <w:rsid w:val="006949A3"/>
    <w:rsid w:val="006953DF"/>
    <w:rsid w:val="00697254"/>
    <w:rsid w:val="006A3009"/>
    <w:rsid w:val="006B5B62"/>
    <w:rsid w:val="006C774B"/>
    <w:rsid w:val="006C7945"/>
    <w:rsid w:val="006D0545"/>
    <w:rsid w:val="006D5C16"/>
    <w:rsid w:val="006E01B9"/>
    <w:rsid w:val="006E0741"/>
    <w:rsid w:val="006E2D40"/>
    <w:rsid w:val="006E48E0"/>
    <w:rsid w:val="006F0FF1"/>
    <w:rsid w:val="006F3D59"/>
    <w:rsid w:val="006F3F1F"/>
    <w:rsid w:val="00703FCF"/>
    <w:rsid w:val="007102B4"/>
    <w:rsid w:val="00716FB7"/>
    <w:rsid w:val="00721196"/>
    <w:rsid w:val="00722BB5"/>
    <w:rsid w:val="007260DC"/>
    <w:rsid w:val="00734E9B"/>
    <w:rsid w:val="007430CA"/>
    <w:rsid w:val="00743FB9"/>
    <w:rsid w:val="00754414"/>
    <w:rsid w:val="0076102D"/>
    <w:rsid w:val="0076212B"/>
    <w:rsid w:val="0076715B"/>
    <w:rsid w:val="00772D64"/>
    <w:rsid w:val="00772D71"/>
    <w:rsid w:val="007803F1"/>
    <w:rsid w:val="0078154B"/>
    <w:rsid w:val="007B2424"/>
    <w:rsid w:val="007C24BA"/>
    <w:rsid w:val="007E1532"/>
    <w:rsid w:val="007F0055"/>
    <w:rsid w:val="007F2C6E"/>
    <w:rsid w:val="007F55DD"/>
    <w:rsid w:val="007F5DD9"/>
    <w:rsid w:val="008028F2"/>
    <w:rsid w:val="008072A5"/>
    <w:rsid w:val="00813FC7"/>
    <w:rsid w:val="00816F56"/>
    <w:rsid w:val="0082151E"/>
    <w:rsid w:val="00821E46"/>
    <w:rsid w:val="008502B7"/>
    <w:rsid w:val="00852D1C"/>
    <w:rsid w:val="008549A8"/>
    <w:rsid w:val="00856A42"/>
    <w:rsid w:val="00862249"/>
    <w:rsid w:val="00863855"/>
    <w:rsid w:val="008677A4"/>
    <w:rsid w:val="00867953"/>
    <w:rsid w:val="00881430"/>
    <w:rsid w:val="0088334E"/>
    <w:rsid w:val="008A24AC"/>
    <w:rsid w:val="008B4494"/>
    <w:rsid w:val="008B47E0"/>
    <w:rsid w:val="008B743F"/>
    <w:rsid w:val="008C784A"/>
    <w:rsid w:val="008D33AD"/>
    <w:rsid w:val="008D4DD1"/>
    <w:rsid w:val="008E203D"/>
    <w:rsid w:val="008E3739"/>
    <w:rsid w:val="008E4713"/>
    <w:rsid w:val="008E6430"/>
    <w:rsid w:val="009051D4"/>
    <w:rsid w:val="00907403"/>
    <w:rsid w:val="00917610"/>
    <w:rsid w:val="00922723"/>
    <w:rsid w:val="0092320B"/>
    <w:rsid w:val="009237BF"/>
    <w:rsid w:val="0093062D"/>
    <w:rsid w:val="00936BDE"/>
    <w:rsid w:val="009408F4"/>
    <w:rsid w:val="00942B03"/>
    <w:rsid w:val="0094663E"/>
    <w:rsid w:val="00951880"/>
    <w:rsid w:val="009560C7"/>
    <w:rsid w:val="00960C02"/>
    <w:rsid w:val="009618B2"/>
    <w:rsid w:val="00963874"/>
    <w:rsid w:val="00975720"/>
    <w:rsid w:val="00992CA6"/>
    <w:rsid w:val="00997595"/>
    <w:rsid w:val="009B0F91"/>
    <w:rsid w:val="009C5471"/>
    <w:rsid w:val="009D72BE"/>
    <w:rsid w:val="009E39DB"/>
    <w:rsid w:val="009E7E81"/>
    <w:rsid w:val="00A002CB"/>
    <w:rsid w:val="00A019C2"/>
    <w:rsid w:val="00A02605"/>
    <w:rsid w:val="00A14ED7"/>
    <w:rsid w:val="00A168FF"/>
    <w:rsid w:val="00A42F5B"/>
    <w:rsid w:val="00A51CA0"/>
    <w:rsid w:val="00A5539E"/>
    <w:rsid w:val="00A6665C"/>
    <w:rsid w:val="00A668BD"/>
    <w:rsid w:val="00A74431"/>
    <w:rsid w:val="00A82040"/>
    <w:rsid w:val="00A82471"/>
    <w:rsid w:val="00A9172D"/>
    <w:rsid w:val="00A95F7D"/>
    <w:rsid w:val="00AA01BD"/>
    <w:rsid w:val="00AA17E9"/>
    <w:rsid w:val="00AB30C4"/>
    <w:rsid w:val="00AC01D1"/>
    <w:rsid w:val="00AC77D6"/>
    <w:rsid w:val="00AD033E"/>
    <w:rsid w:val="00AD3F62"/>
    <w:rsid w:val="00AD7596"/>
    <w:rsid w:val="00AE0F63"/>
    <w:rsid w:val="00AF5989"/>
    <w:rsid w:val="00B005C1"/>
    <w:rsid w:val="00B00F6D"/>
    <w:rsid w:val="00B04052"/>
    <w:rsid w:val="00B054B7"/>
    <w:rsid w:val="00B0609C"/>
    <w:rsid w:val="00B1201D"/>
    <w:rsid w:val="00B1521B"/>
    <w:rsid w:val="00B15A62"/>
    <w:rsid w:val="00B21C2F"/>
    <w:rsid w:val="00B22B15"/>
    <w:rsid w:val="00B23A0F"/>
    <w:rsid w:val="00B305F7"/>
    <w:rsid w:val="00B34174"/>
    <w:rsid w:val="00B35CB8"/>
    <w:rsid w:val="00B3799A"/>
    <w:rsid w:val="00B46839"/>
    <w:rsid w:val="00B47707"/>
    <w:rsid w:val="00B47C73"/>
    <w:rsid w:val="00B5590B"/>
    <w:rsid w:val="00B62E95"/>
    <w:rsid w:val="00B736C3"/>
    <w:rsid w:val="00B8039E"/>
    <w:rsid w:val="00B8294B"/>
    <w:rsid w:val="00B95FCD"/>
    <w:rsid w:val="00B9674A"/>
    <w:rsid w:val="00BB51B7"/>
    <w:rsid w:val="00BB6506"/>
    <w:rsid w:val="00BB6630"/>
    <w:rsid w:val="00BC567F"/>
    <w:rsid w:val="00BE226F"/>
    <w:rsid w:val="00BF12D3"/>
    <w:rsid w:val="00BF2320"/>
    <w:rsid w:val="00BF3C2D"/>
    <w:rsid w:val="00BF498E"/>
    <w:rsid w:val="00BF79D0"/>
    <w:rsid w:val="00C046B5"/>
    <w:rsid w:val="00C04874"/>
    <w:rsid w:val="00C051B0"/>
    <w:rsid w:val="00C05661"/>
    <w:rsid w:val="00C072ED"/>
    <w:rsid w:val="00C07AD8"/>
    <w:rsid w:val="00C35CC4"/>
    <w:rsid w:val="00C41FA7"/>
    <w:rsid w:val="00C42B89"/>
    <w:rsid w:val="00C50442"/>
    <w:rsid w:val="00C537F3"/>
    <w:rsid w:val="00C620B6"/>
    <w:rsid w:val="00C65AA5"/>
    <w:rsid w:val="00C707E1"/>
    <w:rsid w:val="00C9177F"/>
    <w:rsid w:val="00CA3F84"/>
    <w:rsid w:val="00CB0BE7"/>
    <w:rsid w:val="00CB7DDB"/>
    <w:rsid w:val="00CC1775"/>
    <w:rsid w:val="00CC2CFA"/>
    <w:rsid w:val="00CC30A2"/>
    <w:rsid w:val="00CC5138"/>
    <w:rsid w:val="00CC7749"/>
    <w:rsid w:val="00CD51E4"/>
    <w:rsid w:val="00CE4897"/>
    <w:rsid w:val="00CF2E0E"/>
    <w:rsid w:val="00D02263"/>
    <w:rsid w:val="00D12AD9"/>
    <w:rsid w:val="00D148DB"/>
    <w:rsid w:val="00D20AD1"/>
    <w:rsid w:val="00D25F91"/>
    <w:rsid w:val="00D2631D"/>
    <w:rsid w:val="00D30A16"/>
    <w:rsid w:val="00D34906"/>
    <w:rsid w:val="00D34E5B"/>
    <w:rsid w:val="00D40605"/>
    <w:rsid w:val="00D4485C"/>
    <w:rsid w:val="00D4738F"/>
    <w:rsid w:val="00D56EC8"/>
    <w:rsid w:val="00D60A28"/>
    <w:rsid w:val="00D824F6"/>
    <w:rsid w:val="00D86175"/>
    <w:rsid w:val="00D93D14"/>
    <w:rsid w:val="00D95384"/>
    <w:rsid w:val="00D95810"/>
    <w:rsid w:val="00DA3BAF"/>
    <w:rsid w:val="00DA4449"/>
    <w:rsid w:val="00DB271C"/>
    <w:rsid w:val="00DC1EA3"/>
    <w:rsid w:val="00DC40FE"/>
    <w:rsid w:val="00DD368D"/>
    <w:rsid w:val="00DD45EF"/>
    <w:rsid w:val="00DD6E84"/>
    <w:rsid w:val="00DE192C"/>
    <w:rsid w:val="00DE2A40"/>
    <w:rsid w:val="00DE56F9"/>
    <w:rsid w:val="00DE7092"/>
    <w:rsid w:val="00DF02DE"/>
    <w:rsid w:val="00DF0439"/>
    <w:rsid w:val="00DF5A5A"/>
    <w:rsid w:val="00DF7DE1"/>
    <w:rsid w:val="00E002CB"/>
    <w:rsid w:val="00E125F2"/>
    <w:rsid w:val="00E1413F"/>
    <w:rsid w:val="00E21605"/>
    <w:rsid w:val="00E26F9F"/>
    <w:rsid w:val="00E279D5"/>
    <w:rsid w:val="00E303C0"/>
    <w:rsid w:val="00E33465"/>
    <w:rsid w:val="00E532DC"/>
    <w:rsid w:val="00E80951"/>
    <w:rsid w:val="00E81FBE"/>
    <w:rsid w:val="00E8509F"/>
    <w:rsid w:val="00E90490"/>
    <w:rsid w:val="00E91A3E"/>
    <w:rsid w:val="00E92373"/>
    <w:rsid w:val="00E92BBB"/>
    <w:rsid w:val="00E95F17"/>
    <w:rsid w:val="00E973B0"/>
    <w:rsid w:val="00EA3CA8"/>
    <w:rsid w:val="00EA5104"/>
    <w:rsid w:val="00EA5366"/>
    <w:rsid w:val="00EA7153"/>
    <w:rsid w:val="00EA7A34"/>
    <w:rsid w:val="00EB3C0A"/>
    <w:rsid w:val="00ED49CD"/>
    <w:rsid w:val="00ED4D58"/>
    <w:rsid w:val="00ED6D4D"/>
    <w:rsid w:val="00EE4211"/>
    <w:rsid w:val="00EE4E1C"/>
    <w:rsid w:val="00EE5D7E"/>
    <w:rsid w:val="00EF444E"/>
    <w:rsid w:val="00F27055"/>
    <w:rsid w:val="00F332FA"/>
    <w:rsid w:val="00F35E37"/>
    <w:rsid w:val="00F3775F"/>
    <w:rsid w:val="00F50CEE"/>
    <w:rsid w:val="00F54F71"/>
    <w:rsid w:val="00F70720"/>
    <w:rsid w:val="00F73D5D"/>
    <w:rsid w:val="00F770A7"/>
    <w:rsid w:val="00F9250E"/>
    <w:rsid w:val="00FA5F1B"/>
    <w:rsid w:val="00FB1ECC"/>
    <w:rsid w:val="00FB3E3F"/>
    <w:rsid w:val="00FC56EA"/>
    <w:rsid w:val="00FD7032"/>
    <w:rsid w:val="00FE0EFB"/>
    <w:rsid w:val="00FE1755"/>
    <w:rsid w:val="00FE4123"/>
    <w:rsid w:val="00FE47BD"/>
    <w:rsid w:val="00FE4FF1"/>
    <w:rsid w:val="00FE60CF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2B76E7"/>
  <w15:chartTrackingRefBased/>
  <w15:docId w15:val="{C4DBB326-9F5B-4301-9DC4-3AD940F1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FD1"/>
  </w:style>
  <w:style w:type="paragraph" w:styleId="Footer">
    <w:name w:val="footer"/>
    <w:basedOn w:val="Normal"/>
    <w:link w:val="FooterChar"/>
    <w:uiPriority w:val="99"/>
    <w:unhideWhenUsed/>
    <w:rsid w:val="002D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FD1"/>
  </w:style>
  <w:style w:type="character" w:styleId="CommentReference">
    <w:name w:val="annotation reference"/>
    <w:basedOn w:val="DefaultParagraphFont"/>
    <w:uiPriority w:val="99"/>
    <w:semiHidden/>
    <w:unhideWhenUsed/>
    <w:rsid w:val="00202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5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58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0258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0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4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eliassen\OneDrive%20-%20The%20Council%20of%20State%20Governments\Desktop\OT%20Compact%20Commission\OT_Compact_Bran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5F0D7C42AC94888F6223BD177B201" ma:contentTypeVersion="16" ma:contentTypeDescription="Create a new document." ma:contentTypeScope="" ma:versionID="2ac3da28aa89c290c558750a6cc9e82d">
  <xsd:schema xmlns:xsd="http://www.w3.org/2001/XMLSchema" xmlns:xs="http://www.w3.org/2001/XMLSchema" xmlns:p="http://schemas.microsoft.com/office/2006/metadata/properties" xmlns:ns2="756c2bd8-7fc8-4ef8-8dd0-4ae0ae192f79" xmlns:ns3="05b537e8-41af-4a55-a1f6-4d255066c5fc" targetNamespace="http://schemas.microsoft.com/office/2006/metadata/properties" ma:root="true" ma:fieldsID="04edc3770fab06462f0a200b71128314" ns2:_="" ns3:_="">
    <xsd:import namespace="756c2bd8-7fc8-4ef8-8dd0-4ae0ae192f79"/>
    <xsd:import namespace="05b537e8-41af-4a55-a1f6-4d255066c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c2bd8-7fc8-4ef8-8dd0-4ae0ae192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aaf7f2b-b38b-4235-a4c5-719a9f729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537e8-41af-4a55-a1f6-4d255066c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94fd63-e205-4c97-b698-0224ffc3f59b}" ma:internalName="TaxCatchAll" ma:showField="CatchAllData" ma:web="05b537e8-41af-4a55-a1f6-4d255066c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6c2bd8-7fc8-4ef8-8dd0-4ae0ae192f79">
      <Terms xmlns="http://schemas.microsoft.com/office/infopath/2007/PartnerControls"/>
    </lcf76f155ced4ddcb4097134ff3c332f>
    <TaxCatchAll xmlns="05b537e8-41af-4a55-a1f6-4d255066c5f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4FE0B9-E597-4F7C-94BE-A486D769B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c2bd8-7fc8-4ef8-8dd0-4ae0ae192f79"/>
    <ds:schemaRef ds:uri="05b537e8-41af-4a55-a1f6-4d255066c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99630-720F-4CE4-84E8-9760FC0D9E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4D0E00-2AE2-49FA-83FA-09D001423C20}">
  <ds:schemaRefs>
    <ds:schemaRef ds:uri="http://schemas.microsoft.com/office/2006/metadata/properties"/>
    <ds:schemaRef ds:uri="http://schemas.microsoft.com/office/infopath/2007/PartnerControls"/>
    <ds:schemaRef ds:uri="756c2bd8-7fc8-4ef8-8dd0-4ae0ae192f79"/>
    <ds:schemaRef ds:uri="05b537e8-41af-4a55-a1f6-4d255066c5fc"/>
  </ds:schemaRefs>
</ds:datastoreItem>
</file>

<file path=customXml/itemProps4.xml><?xml version="1.0" encoding="utf-8"?>
<ds:datastoreItem xmlns:ds="http://schemas.openxmlformats.org/officeDocument/2006/customXml" ds:itemID="{564D7018-ED71-4F16-B9E8-7B24331A2C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OT_Compact_Branding</Template>
  <TotalTime>38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Amanda Perry</cp:lastModifiedBy>
  <cp:revision>4</cp:revision>
  <dcterms:created xsi:type="dcterms:W3CDTF">2023-10-03T19:16:00Z</dcterms:created>
  <dcterms:modified xsi:type="dcterms:W3CDTF">2023-10-03T19:53:00Z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0x0101008FB5F0D7C42AC94888F6223BD177B201</vt:lpwstr>
  </property>
  <property fmtid="{D5CDD505-2E9C-101B-9397-08002B2CF9AE}" pid="3" name="MediaServiceImageTags">
    <vt:lpwstr/>
  </property>
</Properties>
</file>